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20B9" w:rsidRDefault="003020B9" w:rsidP="003020B9">
      <w:pPr>
        <w:tabs>
          <w:tab w:val="left" w:pos="5103"/>
        </w:tabs>
        <w:jc w:val="center"/>
        <w:rPr>
          <w:sz w:val="28"/>
          <w:szCs w:val="28"/>
        </w:rPr>
      </w:pPr>
      <w:bookmarkStart w:id="0" w:name="_GoBack"/>
      <w:bookmarkEnd w:id="0"/>
    </w:p>
    <w:p w:rsidR="003020B9" w:rsidRDefault="003020B9" w:rsidP="003020B9">
      <w:pPr>
        <w:tabs>
          <w:tab w:val="left" w:pos="5103"/>
        </w:tabs>
        <w:jc w:val="center"/>
        <w:rPr>
          <w:sz w:val="28"/>
          <w:szCs w:val="28"/>
        </w:rPr>
      </w:pPr>
    </w:p>
    <w:p w:rsidR="008878CF" w:rsidRDefault="008878CF" w:rsidP="003020B9">
      <w:pPr>
        <w:tabs>
          <w:tab w:val="left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Dimanche 1</w:t>
      </w:r>
      <w:r w:rsidR="003020B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F6394">
        <w:rPr>
          <w:sz w:val="28"/>
          <w:szCs w:val="28"/>
        </w:rPr>
        <w:t>Décembre 20</w:t>
      </w:r>
      <w:r w:rsidR="00877D02">
        <w:rPr>
          <w:sz w:val="28"/>
          <w:szCs w:val="28"/>
        </w:rPr>
        <w:t>1</w:t>
      </w:r>
      <w:r w:rsidR="00277E49">
        <w:rPr>
          <w:sz w:val="28"/>
          <w:szCs w:val="28"/>
        </w:rPr>
        <w:t>7</w:t>
      </w:r>
    </w:p>
    <w:p w:rsidR="006E6378" w:rsidRDefault="006E6378" w:rsidP="003020B9">
      <w:pPr>
        <w:tabs>
          <w:tab w:val="left" w:pos="5103"/>
        </w:tabs>
        <w:jc w:val="center"/>
        <w:rPr>
          <w:sz w:val="28"/>
          <w:szCs w:val="28"/>
        </w:rPr>
      </w:pPr>
    </w:p>
    <w:p w:rsidR="003020B9" w:rsidRDefault="003020B9" w:rsidP="003020B9">
      <w:pPr>
        <w:tabs>
          <w:tab w:val="left" w:pos="5103"/>
        </w:tabs>
        <w:jc w:val="center"/>
        <w:rPr>
          <w:sz w:val="28"/>
          <w:szCs w:val="28"/>
        </w:rPr>
      </w:pPr>
    </w:p>
    <w:p w:rsidR="003020B9" w:rsidRDefault="003020B9" w:rsidP="003020B9">
      <w:pPr>
        <w:tabs>
          <w:tab w:val="left" w:pos="5103"/>
        </w:tabs>
        <w:jc w:val="center"/>
      </w:pPr>
    </w:p>
    <w:p w:rsidR="008878CF" w:rsidRDefault="008878CF" w:rsidP="008878CF">
      <w:pPr>
        <w:tabs>
          <w:tab w:val="left" w:pos="5103"/>
        </w:tabs>
        <w:jc w:val="center"/>
        <w:rPr>
          <w:sz w:val="36"/>
        </w:rPr>
      </w:pPr>
      <w:r>
        <w:rPr>
          <w:sz w:val="36"/>
        </w:rPr>
        <w:t>CHRONOLOGIE DES EPREUVES</w:t>
      </w:r>
    </w:p>
    <w:p w:rsidR="006E6378" w:rsidRDefault="006E6378" w:rsidP="008878CF">
      <w:pPr>
        <w:tabs>
          <w:tab w:val="left" w:pos="5103"/>
        </w:tabs>
        <w:jc w:val="center"/>
        <w:rPr>
          <w:sz w:val="36"/>
        </w:rPr>
      </w:pPr>
    </w:p>
    <w:p w:rsidR="006E6378" w:rsidRDefault="006E6378" w:rsidP="008878CF">
      <w:pPr>
        <w:tabs>
          <w:tab w:val="left" w:pos="5103"/>
        </w:tabs>
        <w:jc w:val="center"/>
        <w:rPr>
          <w:sz w:val="36"/>
        </w:rPr>
      </w:pPr>
    </w:p>
    <w:p w:rsidR="006E6378" w:rsidRDefault="006E6378" w:rsidP="008878CF">
      <w:pPr>
        <w:tabs>
          <w:tab w:val="left" w:pos="5103"/>
        </w:tabs>
        <w:jc w:val="center"/>
        <w:rPr>
          <w:sz w:val="36"/>
        </w:rPr>
      </w:pPr>
    </w:p>
    <w:p w:rsidR="008878CF" w:rsidRDefault="00005297" w:rsidP="008878CF">
      <w:pPr>
        <w:pStyle w:val="para"/>
        <w:tabs>
          <w:tab w:val="left" w:pos="1418"/>
        </w:tabs>
        <w:spacing w:before="120" w:after="120"/>
        <w:ind w:left="0"/>
        <w:rPr>
          <w:rFonts w:cs="Arial"/>
          <w:bCs/>
          <w:sz w:val="20"/>
        </w:rPr>
      </w:pPr>
      <w:r>
        <w:rPr>
          <w:rFonts w:cs="Arial"/>
          <w:bCs/>
          <w:sz w:val="20"/>
        </w:rPr>
        <w:t>A partir</w:t>
      </w:r>
      <w:r w:rsidR="008878CF">
        <w:rPr>
          <w:rFonts w:cs="Arial"/>
          <w:bCs/>
          <w:sz w:val="20"/>
        </w:rPr>
        <w:tab/>
        <w:t xml:space="preserve">Accueil des participants sur l’esplanade de </w:t>
      </w:r>
      <w:proofErr w:type="spellStart"/>
      <w:r w:rsidR="008878CF">
        <w:rPr>
          <w:rFonts w:cs="Arial"/>
          <w:bCs/>
          <w:sz w:val="20"/>
        </w:rPr>
        <w:t>Mosquéros</w:t>
      </w:r>
      <w:proofErr w:type="spellEnd"/>
      <w:r w:rsidR="008878CF">
        <w:rPr>
          <w:rFonts w:cs="Arial"/>
          <w:bCs/>
          <w:sz w:val="20"/>
        </w:rPr>
        <w:t xml:space="preserve"> à Salies</w:t>
      </w:r>
      <w:r>
        <w:rPr>
          <w:rFonts w:cs="Arial"/>
          <w:bCs/>
          <w:sz w:val="20"/>
        </w:rPr>
        <w:t xml:space="preserve"> (pause détente, café …), </w:t>
      </w:r>
    </w:p>
    <w:p w:rsidR="008878CF" w:rsidRDefault="00005297" w:rsidP="008878CF">
      <w:pPr>
        <w:pStyle w:val="para"/>
        <w:tabs>
          <w:tab w:val="left" w:pos="1418"/>
        </w:tabs>
        <w:spacing w:before="120" w:after="120"/>
        <w:ind w:left="0"/>
        <w:rPr>
          <w:rFonts w:cs="Arial"/>
          <w:bCs/>
          <w:sz w:val="20"/>
        </w:rPr>
      </w:pPr>
      <w:proofErr w:type="gramStart"/>
      <w:r>
        <w:rPr>
          <w:rFonts w:cs="Arial"/>
          <w:bCs/>
          <w:sz w:val="20"/>
        </w:rPr>
        <w:t>de</w:t>
      </w:r>
      <w:proofErr w:type="gramEnd"/>
      <w:r>
        <w:rPr>
          <w:rFonts w:cs="Arial"/>
          <w:bCs/>
          <w:sz w:val="20"/>
        </w:rPr>
        <w:t xml:space="preserve"> </w:t>
      </w:r>
      <w:r w:rsidR="008878CF">
        <w:rPr>
          <w:rFonts w:cs="Arial"/>
          <w:bCs/>
          <w:sz w:val="20"/>
        </w:rPr>
        <w:t>7 H 30</w:t>
      </w:r>
      <w:r w:rsidR="008878CF">
        <w:rPr>
          <w:rFonts w:cs="Arial"/>
          <w:b/>
          <w:sz w:val="20"/>
        </w:rPr>
        <w:tab/>
      </w:r>
      <w:r w:rsidR="008878CF">
        <w:rPr>
          <w:rFonts w:cs="Arial"/>
          <w:bCs/>
          <w:sz w:val="20"/>
        </w:rPr>
        <w:t xml:space="preserve">pour le circuit 5 et 10 kms </w:t>
      </w:r>
      <w:r w:rsidR="008878CF">
        <w:rPr>
          <w:rFonts w:cs="Arial"/>
          <w:bCs/>
          <w:sz w:val="20"/>
          <w:u w:val="single"/>
        </w:rPr>
        <w:t>marche</w:t>
      </w:r>
      <w:r w:rsidR="008878CF">
        <w:rPr>
          <w:rFonts w:cs="Arial"/>
          <w:bCs/>
          <w:sz w:val="20"/>
        </w:rPr>
        <w:t xml:space="preserve"> (grand public)</w:t>
      </w:r>
    </w:p>
    <w:p w:rsidR="008878CF" w:rsidRDefault="008878CF" w:rsidP="008878CF">
      <w:pPr>
        <w:tabs>
          <w:tab w:val="left" w:pos="1418"/>
        </w:tabs>
        <w:spacing w:before="120" w:after="120"/>
        <w:jc w:val="both"/>
        <w:rPr>
          <w:rFonts w:cs="Arial"/>
          <w:u w:val="single"/>
        </w:rPr>
      </w:pPr>
      <w:r>
        <w:rPr>
          <w:rFonts w:cs="Arial"/>
        </w:rPr>
        <w:t>8 H 00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Départ des parcours 5 et 10 Kms </w:t>
      </w:r>
      <w:r>
        <w:rPr>
          <w:rFonts w:cs="Arial"/>
          <w:u w:val="single"/>
        </w:rPr>
        <w:t xml:space="preserve">marche </w:t>
      </w:r>
      <w:r>
        <w:rPr>
          <w:rFonts w:cs="Arial"/>
        </w:rPr>
        <w:t>(Grand public)</w:t>
      </w:r>
    </w:p>
    <w:p w:rsidR="00005297" w:rsidRDefault="00005297" w:rsidP="008878CF">
      <w:pPr>
        <w:pStyle w:val="para"/>
        <w:tabs>
          <w:tab w:val="left" w:pos="1418"/>
        </w:tabs>
        <w:spacing w:before="120" w:after="120"/>
        <w:ind w:left="0"/>
        <w:rPr>
          <w:rFonts w:cs="Arial"/>
          <w:b/>
          <w:sz w:val="24"/>
        </w:rPr>
      </w:pPr>
    </w:p>
    <w:p w:rsidR="008878CF" w:rsidRPr="00005297" w:rsidRDefault="008878CF" w:rsidP="008878CF">
      <w:pPr>
        <w:pStyle w:val="para"/>
        <w:tabs>
          <w:tab w:val="left" w:pos="1418"/>
        </w:tabs>
        <w:spacing w:before="120" w:after="120"/>
        <w:ind w:left="0"/>
        <w:rPr>
          <w:rFonts w:cs="Arial"/>
          <w:sz w:val="18"/>
          <w:szCs w:val="18"/>
        </w:rPr>
      </w:pPr>
      <w:proofErr w:type="gramStart"/>
      <w:r>
        <w:rPr>
          <w:rFonts w:cs="Arial"/>
          <w:b/>
          <w:sz w:val="24"/>
        </w:rPr>
        <w:t xml:space="preserve">A partir de </w:t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>Accueil</w:t>
      </w:r>
      <w:proofErr w:type="gramEnd"/>
      <w:r>
        <w:rPr>
          <w:rFonts w:cs="Arial"/>
          <w:sz w:val="24"/>
        </w:rPr>
        <w:t xml:space="preserve"> des participants sur l’esplanade de </w:t>
      </w:r>
      <w:proofErr w:type="spellStart"/>
      <w:r>
        <w:rPr>
          <w:rFonts w:cs="Arial"/>
          <w:b/>
          <w:bCs/>
          <w:sz w:val="24"/>
        </w:rPr>
        <w:t>Mosquéros</w:t>
      </w:r>
      <w:proofErr w:type="spellEnd"/>
      <w:r>
        <w:rPr>
          <w:rFonts w:cs="Arial"/>
          <w:b/>
          <w:bCs/>
          <w:sz w:val="24"/>
        </w:rPr>
        <w:t xml:space="preserve"> à Salies</w:t>
      </w:r>
      <w:r w:rsidR="00005297">
        <w:rPr>
          <w:rFonts w:cs="Arial"/>
          <w:b/>
          <w:bCs/>
          <w:sz w:val="24"/>
        </w:rPr>
        <w:t xml:space="preserve"> </w:t>
      </w:r>
      <w:r w:rsidR="00005297" w:rsidRPr="00005297">
        <w:rPr>
          <w:rFonts w:cs="Arial"/>
          <w:bCs/>
          <w:sz w:val="18"/>
          <w:szCs w:val="18"/>
        </w:rPr>
        <w:t>(course 5 et 10kms)</w:t>
      </w:r>
    </w:p>
    <w:p w:rsidR="008878CF" w:rsidRPr="00005297" w:rsidRDefault="008878CF" w:rsidP="008878CF">
      <w:pPr>
        <w:pStyle w:val="para"/>
        <w:tabs>
          <w:tab w:val="left" w:pos="1418"/>
        </w:tabs>
        <w:spacing w:before="120" w:after="120"/>
        <w:ind w:left="0"/>
        <w:rPr>
          <w:rFonts w:cs="Arial"/>
          <w:bCs/>
          <w:szCs w:val="22"/>
        </w:rPr>
      </w:pPr>
      <w:r>
        <w:rPr>
          <w:rFonts w:cs="Arial"/>
          <w:b/>
          <w:sz w:val="24"/>
        </w:rPr>
        <w:t xml:space="preserve">8 H </w:t>
      </w:r>
      <w:r w:rsidR="00005297">
        <w:rPr>
          <w:rFonts w:cs="Arial"/>
          <w:b/>
          <w:sz w:val="24"/>
        </w:rPr>
        <w:t>30</w:t>
      </w:r>
      <w:r>
        <w:rPr>
          <w:rFonts w:cs="Arial"/>
          <w:sz w:val="24"/>
        </w:rPr>
        <w:tab/>
      </w:r>
      <w:r w:rsidRPr="00005297">
        <w:rPr>
          <w:rFonts w:cs="Arial"/>
          <w:bCs/>
          <w:szCs w:val="22"/>
        </w:rPr>
        <w:t xml:space="preserve">Remise des dossards – Table réservée </w:t>
      </w:r>
      <w:r w:rsidR="00005297" w:rsidRPr="00005297">
        <w:rPr>
          <w:rFonts w:cs="Arial"/>
          <w:bCs/>
          <w:szCs w:val="22"/>
        </w:rPr>
        <w:t xml:space="preserve">personnel SDIS - </w:t>
      </w:r>
      <w:r w:rsidRPr="00005297">
        <w:rPr>
          <w:rFonts w:cs="Arial"/>
          <w:bCs/>
          <w:szCs w:val="22"/>
        </w:rPr>
        <w:t>Pompiers et Gendarmerie</w:t>
      </w:r>
    </w:p>
    <w:p w:rsidR="008878CF" w:rsidRDefault="008878CF" w:rsidP="008878CF">
      <w:pPr>
        <w:pStyle w:val="para"/>
        <w:tabs>
          <w:tab w:val="left" w:pos="1418"/>
        </w:tabs>
        <w:spacing w:before="120" w:after="120"/>
        <w:ind w:left="1416"/>
        <w:rPr>
          <w:rFonts w:cs="Arial"/>
          <w:b/>
          <w:bCs/>
          <w:i/>
          <w:iCs/>
          <w:sz w:val="20"/>
        </w:rPr>
      </w:pPr>
      <w:r>
        <w:rPr>
          <w:rFonts w:cs="Arial"/>
          <w:bCs/>
          <w:i/>
          <w:iCs/>
          <w:sz w:val="20"/>
        </w:rPr>
        <w:t>Inscription possible sur place pour ceux qui auraient oublié d’envoyer le dossier. Ou pour les individuels à la recherche d’une équipe à compléter</w:t>
      </w:r>
    </w:p>
    <w:p w:rsidR="008878CF" w:rsidRDefault="00005297" w:rsidP="008878CF">
      <w:pPr>
        <w:tabs>
          <w:tab w:val="left" w:pos="1701"/>
        </w:tabs>
        <w:spacing w:before="120" w:after="120"/>
        <w:ind w:left="1416" w:hanging="1416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9</w:t>
      </w:r>
      <w:r w:rsidR="008878CF">
        <w:rPr>
          <w:rFonts w:cs="Arial"/>
          <w:b/>
          <w:sz w:val="24"/>
        </w:rPr>
        <w:t xml:space="preserve"> H 40</w:t>
      </w:r>
      <w:r w:rsidR="008878CF">
        <w:rPr>
          <w:rFonts w:cs="Arial"/>
          <w:bCs/>
          <w:sz w:val="24"/>
        </w:rPr>
        <w:tab/>
      </w:r>
      <w:r w:rsidR="008878CF">
        <w:rPr>
          <w:rFonts w:cs="Arial"/>
          <w:sz w:val="24"/>
        </w:rPr>
        <w:t>Clôture de l’accueil</w:t>
      </w:r>
    </w:p>
    <w:p w:rsidR="008878CF" w:rsidRDefault="00005297" w:rsidP="008878CF">
      <w:pPr>
        <w:pStyle w:val="Retraitcorpsdetexte"/>
        <w:tabs>
          <w:tab w:val="left" w:pos="1418"/>
        </w:tabs>
        <w:ind w:left="1416" w:hanging="1416"/>
        <w:rPr>
          <w:sz w:val="24"/>
        </w:rPr>
      </w:pPr>
      <w:r>
        <w:t xml:space="preserve">9 </w:t>
      </w:r>
      <w:r w:rsidR="008878CF">
        <w:t>H 50</w:t>
      </w:r>
      <w:r w:rsidR="008878CF">
        <w:tab/>
      </w:r>
      <w:r w:rsidR="008878CF">
        <w:tab/>
      </w:r>
      <w:r w:rsidR="008878CF">
        <w:rPr>
          <w:sz w:val="24"/>
        </w:rPr>
        <w:t xml:space="preserve">Photo de groupe des participants Pompiers et personnels SDIS, BSPP, Pompiers privés et gendarmes participants devant la salle de </w:t>
      </w:r>
      <w:proofErr w:type="spellStart"/>
      <w:r w:rsidR="008878CF">
        <w:rPr>
          <w:sz w:val="24"/>
        </w:rPr>
        <w:t>Mosquéros</w:t>
      </w:r>
      <w:proofErr w:type="spellEnd"/>
      <w:r w:rsidR="008878CF">
        <w:rPr>
          <w:sz w:val="24"/>
        </w:rPr>
        <w:t xml:space="preserve"> </w:t>
      </w:r>
    </w:p>
    <w:p w:rsidR="008878CF" w:rsidRDefault="00005297" w:rsidP="008878CF">
      <w:pPr>
        <w:tabs>
          <w:tab w:val="left" w:pos="1701"/>
        </w:tabs>
        <w:spacing w:before="120" w:after="120"/>
        <w:ind w:left="1416" w:hanging="1416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9 H 55</w:t>
      </w:r>
      <w:r w:rsidR="008878CF">
        <w:rPr>
          <w:rFonts w:cs="Arial"/>
          <w:bCs/>
          <w:sz w:val="24"/>
        </w:rPr>
        <w:tab/>
      </w:r>
      <w:r w:rsidR="008878CF">
        <w:rPr>
          <w:rFonts w:cs="Arial"/>
          <w:sz w:val="24"/>
        </w:rPr>
        <w:t>Appel course parcours 5 Kms et 10 Kms</w:t>
      </w:r>
      <w:r>
        <w:rPr>
          <w:rFonts w:cs="Arial"/>
          <w:sz w:val="24"/>
        </w:rPr>
        <w:t xml:space="preserve"> </w:t>
      </w:r>
      <w:r w:rsidRPr="00005297">
        <w:rPr>
          <w:rFonts w:cs="Arial"/>
        </w:rPr>
        <w:t>(</w:t>
      </w:r>
      <w:r>
        <w:rPr>
          <w:rFonts w:cs="Arial"/>
        </w:rPr>
        <w:t xml:space="preserve">Course </w:t>
      </w:r>
      <w:r w:rsidRPr="00005297">
        <w:rPr>
          <w:rFonts w:cs="Arial"/>
        </w:rPr>
        <w:t>grand public et Challenge Matthieu IRIGOIN)</w:t>
      </w:r>
    </w:p>
    <w:p w:rsidR="008878CF" w:rsidRDefault="008878CF" w:rsidP="008878CF">
      <w:pPr>
        <w:tabs>
          <w:tab w:val="left" w:pos="1418"/>
        </w:tabs>
        <w:spacing w:before="120" w:after="1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10 H 00</w:t>
      </w:r>
      <w:r>
        <w:rPr>
          <w:rFonts w:cs="Arial"/>
          <w:bCs/>
          <w:sz w:val="24"/>
        </w:rPr>
        <w:tab/>
        <w:t xml:space="preserve">Départ course </w:t>
      </w:r>
      <w:r>
        <w:rPr>
          <w:rFonts w:cs="Arial"/>
          <w:sz w:val="24"/>
        </w:rPr>
        <w:t>5 Kms et 10 Kms</w:t>
      </w:r>
    </w:p>
    <w:p w:rsidR="008878CF" w:rsidRDefault="00005297" w:rsidP="008878CF">
      <w:pPr>
        <w:spacing w:before="120" w:after="120"/>
        <w:ind w:left="1412" w:hanging="1412"/>
        <w:rPr>
          <w:rFonts w:cs="Arial"/>
          <w:sz w:val="24"/>
        </w:rPr>
      </w:pPr>
      <w:r>
        <w:rPr>
          <w:rFonts w:cs="Arial"/>
          <w:b/>
          <w:sz w:val="24"/>
        </w:rPr>
        <w:t>11 H 3</w:t>
      </w:r>
      <w:r w:rsidR="008878CF">
        <w:rPr>
          <w:rFonts w:cs="Arial"/>
          <w:b/>
          <w:sz w:val="24"/>
        </w:rPr>
        <w:t>0</w:t>
      </w:r>
      <w:r w:rsidR="008878CF">
        <w:rPr>
          <w:rFonts w:cs="Arial"/>
          <w:bCs/>
          <w:sz w:val="24"/>
        </w:rPr>
        <w:tab/>
        <w:t xml:space="preserve">Remise des récompenses </w:t>
      </w:r>
      <w:r w:rsidR="008878CF">
        <w:rPr>
          <w:rFonts w:cs="Arial"/>
          <w:sz w:val="24"/>
        </w:rPr>
        <w:t>suivie du</w:t>
      </w:r>
      <w:r w:rsidR="008878CF">
        <w:rPr>
          <w:rFonts w:cs="Arial"/>
          <w:b/>
          <w:bCs/>
          <w:sz w:val="24"/>
        </w:rPr>
        <w:t xml:space="preserve"> </w:t>
      </w:r>
      <w:r w:rsidR="008878CF">
        <w:rPr>
          <w:rFonts w:cs="Arial"/>
          <w:sz w:val="24"/>
        </w:rPr>
        <w:t xml:space="preserve">vin d’honneur à la salle des sports de </w:t>
      </w:r>
      <w:proofErr w:type="spellStart"/>
      <w:r w:rsidR="008878CF">
        <w:rPr>
          <w:rFonts w:cs="Arial"/>
          <w:sz w:val="24"/>
        </w:rPr>
        <w:t>Mosquéros</w:t>
      </w:r>
      <w:proofErr w:type="spellEnd"/>
    </w:p>
    <w:p w:rsidR="008878CF" w:rsidRDefault="008878CF" w:rsidP="008878CF">
      <w:pPr>
        <w:spacing w:before="240" w:after="120"/>
        <w:jc w:val="center"/>
        <w:rPr>
          <w:rFonts w:ascii="Wingdings" w:hAnsi="Wingdings"/>
        </w:rPr>
      </w:pPr>
    </w:p>
    <w:p w:rsidR="007B1627" w:rsidRPr="00C55FC0" w:rsidRDefault="007B1627" w:rsidP="007B1627">
      <w:pPr>
        <w:tabs>
          <w:tab w:val="left" w:pos="1418"/>
        </w:tabs>
        <w:ind w:left="720"/>
        <w:jc w:val="both"/>
        <w:rPr>
          <w:rFonts w:cs="Arial"/>
          <w:bCs/>
          <w:sz w:val="24"/>
        </w:rPr>
      </w:pPr>
    </w:p>
    <w:p w:rsidR="006E6378" w:rsidRDefault="006E6378" w:rsidP="008878CF">
      <w:pPr>
        <w:spacing w:before="240" w:after="120"/>
        <w:jc w:val="center"/>
        <w:rPr>
          <w:rFonts w:ascii="Wingdings" w:hAnsi="Wingdings"/>
        </w:rPr>
      </w:pPr>
    </w:p>
    <w:p w:rsidR="008878CF" w:rsidRDefault="008878CF" w:rsidP="008878CF">
      <w:pPr>
        <w:tabs>
          <w:tab w:val="left" w:pos="141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Une table d’inscription est rése</w:t>
      </w:r>
      <w:r w:rsidR="00C55FC0">
        <w:rPr>
          <w:rFonts w:cs="Arial"/>
          <w:sz w:val="24"/>
        </w:rPr>
        <w:t>rvée aux Sapeurs-Pompiers civil</w:t>
      </w:r>
      <w:r>
        <w:rPr>
          <w:rFonts w:cs="Arial"/>
          <w:sz w:val="24"/>
        </w:rPr>
        <w:t>s, militaires</w:t>
      </w:r>
      <w:r w:rsidR="00C55FC0">
        <w:rPr>
          <w:rFonts w:cs="Arial"/>
          <w:sz w:val="24"/>
        </w:rPr>
        <w:t xml:space="preserve">, </w:t>
      </w:r>
      <w:r>
        <w:rPr>
          <w:rFonts w:cs="Arial"/>
          <w:sz w:val="24"/>
        </w:rPr>
        <w:t>privés</w:t>
      </w:r>
      <w:r w:rsidR="00C55FC0">
        <w:rPr>
          <w:rFonts w:cs="Arial"/>
          <w:sz w:val="24"/>
        </w:rPr>
        <w:t xml:space="preserve"> et G</w:t>
      </w:r>
      <w:r>
        <w:rPr>
          <w:rFonts w:cs="Arial"/>
          <w:sz w:val="24"/>
        </w:rPr>
        <w:t xml:space="preserve">endarmerie. </w:t>
      </w:r>
    </w:p>
    <w:p w:rsidR="006E6378" w:rsidRDefault="006E6378" w:rsidP="008878CF">
      <w:pPr>
        <w:tabs>
          <w:tab w:val="left" w:pos="1418"/>
        </w:tabs>
        <w:jc w:val="both"/>
        <w:rPr>
          <w:rFonts w:cs="Arial"/>
          <w:sz w:val="24"/>
        </w:rPr>
      </w:pPr>
    </w:p>
    <w:p w:rsidR="008878CF" w:rsidRDefault="008878CF" w:rsidP="008878CF">
      <w:pPr>
        <w:tabs>
          <w:tab w:val="left" w:pos="141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Sur le parcours </w:t>
      </w:r>
      <w:r w:rsidR="003020B9">
        <w:rPr>
          <w:rFonts w:cs="Arial"/>
          <w:sz w:val="24"/>
        </w:rPr>
        <w:t>un point de ravitaillement disponible à la s</w:t>
      </w:r>
      <w:r>
        <w:rPr>
          <w:rFonts w:cs="Arial"/>
          <w:sz w:val="24"/>
        </w:rPr>
        <w:t>ortie d</w:t>
      </w:r>
      <w:r w:rsidR="00C55FC0">
        <w:rPr>
          <w:rFonts w:cs="Arial"/>
          <w:sz w:val="24"/>
        </w:rPr>
        <w:t xml:space="preserve">e la colline du </w:t>
      </w:r>
      <w:r>
        <w:rPr>
          <w:rFonts w:cs="Arial"/>
          <w:sz w:val="24"/>
        </w:rPr>
        <w:t>Pain de Sucre</w:t>
      </w:r>
      <w:r w:rsidR="00C55FC0">
        <w:rPr>
          <w:rFonts w:cs="Arial"/>
          <w:sz w:val="24"/>
        </w:rPr>
        <w:t>.</w:t>
      </w:r>
    </w:p>
    <w:p w:rsidR="003020B9" w:rsidRDefault="008878CF" w:rsidP="008878CF">
      <w:pPr>
        <w:tabs>
          <w:tab w:val="left" w:pos="1418"/>
        </w:tabs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La sécurité est assurée par des signaleurs sur</w:t>
      </w:r>
      <w:r w:rsidR="003020B9">
        <w:rPr>
          <w:rFonts w:cs="Arial"/>
          <w:sz w:val="24"/>
        </w:rPr>
        <w:t xml:space="preserve"> l’intégralité du parcours et </w:t>
      </w:r>
      <w:r w:rsidR="00C55FC0">
        <w:rPr>
          <w:rFonts w:cs="Arial"/>
          <w:sz w:val="24"/>
        </w:rPr>
        <w:t>la Croix R</w:t>
      </w:r>
      <w:r>
        <w:rPr>
          <w:rFonts w:cs="Arial"/>
          <w:sz w:val="24"/>
        </w:rPr>
        <w:t>ouge</w:t>
      </w:r>
      <w:r w:rsidR="003020B9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</w:p>
    <w:p w:rsidR="008878CF" w:rsidRDefault="00C55FC0" w:rsidP="008878CF">
      <w:pPr>
        <w:tabs>
          <w:tab w:val="left" w:pos="1418"/>
        </w:tabs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Un parking, l</w:t>
      </w:r>
      <w:r w:rsidR="008878CF">
        <w:rPr>
          <w:rFonts w:cs="Arial"/>
          <w:sz w:val="24"/>
        </w:rPr>
        <w:t xml:space="preserve">es vestiaires et douches de la salle des sports de </w:t>
      </w:r>
      <w:proofErr w:type="spellStart"/>
      <w:r w:rsidR="008878CF">
        <w:rPr>
          <w:rFonts w:cs="Arial"/>
          <w:sz w:val="24"/>
        </w:rPr>
        <w:t>Mosquéros</w:t>
      </w:r>
      <w:proofErr w:type="spellEnd"/>
      <w:r w:rsidR="008878CF">
        <w:rPr>
          <w:rFonts w:cs="Arial"/>
          <w:sz w:val="24"/>
        </w:rPr>
        <w:t xml:space="preserve"> seront à la disposition des concurrents. Nous recommandons aux c</w:t>
      </w:r>
      <w:r>
        <w:rPr>
          <w:rFonts w:cs="Arial"/>
          <w:sz w:val="24"/>
        </w:rPr>
        <w:t xml:space="preserve">oncurrents de ne pas laisser d’effets personnels </w:t>
      </w:r>
      <w:r w:rsidR="008878CF">
        <w:rPr>
          <w:rFonts w:cs="Arial"/>
          <w:sz w:val="24"/>
        </w:rPr>
        <w:t>sans surveillance.</w:t>
      </w:r>
    </w:p>
    <w:sectPr w:rsidR="008878CF" w:rsidSect="00C55FC0">
      <w:headerReference w:type="default" r:id="rId8"/>
      <w:footerReference w:type="default" r:id="rId9"/>
      <w:footnotePr>
        <w:pos w:val="beneathText"/>
      </w:footnotePr>
      <w:pgSz w:w="11905" w:h="16837"/>
      <w:pgMar w:top="1985" w:right="851" w:bottom="284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11" w:rsidRDefault="00852011">
      <w:r>
        <w:separator/>
      </w:r>
    </w:p>
  </w:endnote>
  <w:endnote w:type="continuationSeparator" w:id="0">
    <w:p w:rsidR="00852011" w:rsidRDefault="0085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CC" w:rsidRDefault="007159CC">
    <w:pPr>
      <w:pStyle w:val="Pieddepag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Toute correspondance est à adresser à </w:t>
    </w:r>
  </w:p>
  <w:p w:rsidR="007159CC" w:rsidRPr="003020B9" w:rsidRDefault="00852011" w:rsidP="003020B9">
    <w:pPr>
      <w:pStyle w:val="Pieddepage"/>
      <w:numPr>
        <w:ilvl w:val="0"/>
        <w:numId w:val="2"/>
      </w:numPr>
      <w:tabs>
        <w:tab w:val="left" w:pos="720"/>
      </w:tabs>
      <w:ind w:left="720" w:hanging="360"/>
      <w:jc w:val="center"/>
      <w:rPr>
        <w:rFonts w:ascii="Wingdings" w:hAnsi="Wingdings"/>
        <w:color w:val="FF0000"/>
        <w:sz w:val="14"/>
      </w:rPr>
    </w:pPr>
    <w:hyperlink r:id="rId1" w:history="1">
      <w:r w:rsidR="003020B9" w:rsidRPr="003020B9">
        <w:rPr>
          <w:rStyle w:val="Lienhypertexte"/>
          <w:rFonts w:ascii="Arial" w:hAnsi="Arial"/>
          <w:sz w:val="14"/>
        </w:rPr>
        <w:t>Challenge.matthieuirigoin@gmail.com</w:t>
      </w:r>
    </w:hyperlink>
    <w:r w:rsidR="003020B9" w:rsidRPr="003020B9">
      <w:rPr>
        <w:rFonts w:ascii="Arial" w:hAnsi="Arial"/>
        <w:sz w:val="14"/>
      </w:rPr>
      <w:t xml:space="preserve">     </w:t>
    </w:r>
    <w:r w:rsidR="003020B9" w:rsidRPr="003020B9">
      <w:rPr>
        <w:rFonts w:ascii="Arial" w:hAnsi="Arial"/>
        <w:sz w:val="14"/>
      </w:rPr>
      <w:tab/>
      <w:t>Tél. : 06-15-46-15-16</w:t>
    </w:r>
  </w:p>
  <w:p w:rsidR="007159CC" w:rsidRDefault="007159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11" w:rsidRDefault="00852011">
      <w:r>
        <w:separator/>
      </w:r>
    </w:p>
  </w:footnote>
  <w:footnote w:type="continuationSeparator" w:id="0">
    <w:p w:rsidR="00852011" w:rsidRDefault="00852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CC" w:rsidRPr="003020B9" w:rsidRDefault="003020B9" w:rsidP="003020B9">
    <w:pPr>
      <w:tabs>
        <w:tab w:val="left" w:pos="1464"/>
      </w:tabs>
      <w:rPr>
        <w:b/>
        <w:noProof/>
        <w:sz w:val="36"/>
        <w:szCs w:val="36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2457450</wp:posOffset>
          </wp:positionH>
          <wp:positionV relativeFrom="paragraph">
            <wp:posOffset>257175</wp:posOffset>
          </wp:positionV>
          <wp:extent cx="967740" cy="957445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uveau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26" b="19544"/>
                  <a:stretch/>
                </pic:blipFill>
                <pic:spPr bwMode="auto">
                  <a:xfrm>
                    <a:off x="0" y="0"/>
                    <a:ext cx="967740" cy="957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ab/>
    </w:r>
    <w:r w:rsidRPr="003020B9">
      <w:rPr>
        <w:b/>
        <w:noProof/>
        <w:sz w:val="36"/>
        <w:szCs w:val="36"/>
      </w:rPr>
      <w:t>CHALLENGE MATTHIEU IRIGOIN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720"/>
        </w:tabs>
      </w:pPr>
      <w:rPr>
        <w:rFonts w:ascii="Wingdings" w:hAnsi="Wingdings" w:cs="Times New Roman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5C"/>
    <w:rsid w:val="00005297"/>
    <w:rsid w:val="00046CF0"/>
    <w:rsid w:val="00244C7E"/>
    <w:rsid w:val="00277E49"/>
    <w:rsid w:val="00277F9A"/>
    <w:rsid w:val="002B619A"/>
    <w:rsid w:val="003020B9"/>
    <w:rsid w:val="003B685E"/>
    <w:rsid w:val="004436C7"/>
    <w:rsid w:val="00552A05"/>
    <w:rsid w:val="006E6378"/>
    <w:rsid w:val="007159CC"/>
    <w:rsid w:val="007B1627"/>
    <w:rsid w:val="00826CDC"/>
    <w:rsid w:val="00852011"/>
    <w:rsid w:val="00877D02"/>
    <w:rsid w:val="008878CF"/>
    <w:rsid w:val="00923487"/>
    <w:rsid w:val="00A95DBA"/>
    <w:rsid w:val="00B85334"/>
    <w:rsid w:val="00C20949"/>
    <w:rsid w:val="00C3622B"/>
    <w:rsid w:val="00C53A6F"/>
    <w:rsid w:val="00C55FC0"/>
    <w:rsid w:val="00CA4BAB"/>
    <w:rsid w:val="00D40B5C"/>
    <w:rsid w:val="00DC504B"/>
    <w:rsid w:val="00E2097D"/>
    <w:rsid w:val="00E922FB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4820"/>
      </w:tabs>
      <w:ind w:left="1134"/>
      <w:outlineLvl w:val="0"/>
    </w:pPr>
    <w:rPr>
      <w:rFonts w:ascii="CG Times" w:hAnsi="CG Times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103"/>
      </w:tabs>
      <w:outlineLvl w:val="1"/>
    </w:pPr>
    <w:rPr>
      <w:rFonts w:ascii="CG Times" w:hAnsi="CG Times"/>
      <w:b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4820"/>
      </w:tabs>
      <w:ind w:left="1134"/>
      <w:outlineLvl w:val="2"/>
    </w:pPr>
    <w:rPr>
      <w:rFonts w:ascii="CG Times" w:hAnsi="CG Times"/>
      <w:b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4820"/>
      </w:tabs>
      <w:ind w:left="1134"/>
      <w:outlineLvl w:val="3"/>
    </w:pPr>
    <w:rPr>
      <w:rFonts w:ascii="CG Times" w:hAnsi="CG Times"/>
      <w:sz w:val="2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CG Times" w:hAnsi="CG Times"/>
      <w:b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eastAsia="Times New Roman" w:hAnsi="Wingdings" w:cs="Times New Roman"/>
      <w:color w:val="FF000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paragraph" w:styleId="Titre">
    <w:name w:val="Title"/>
    <w:basedOn w:val="Normal"/>
    <w:next w:val="Sous-titre"/>
    <w:qFormat/>
    <w:pPr>
      <w:spacing w:before="60"/>
      <w:ind w:left="4962" w:right="-142"/>
      <w:jc w:val="center"/>
    </w:pPr>
    <w:rPr>
      <w:rFonts w:ascii="Arial" w:hAnsi="Arial"/>
      <w:b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tabs>
        <w:tab w:val="left" w:pos="4820"/>
      </w:tabs>
      <w:ind w:left="5103"/>
    </w:pPr>
    <w:rPr>
      <w:rFonts w:ascii="CG Times" w:hAnsi="CG Times"/>
      <w:b/>
    </w:rPr>
  </w:style>
  <w:style w:type="paragraph" w:styleId="Retraitcorpsdetexte2">
    <w:name w:val="Body Text Indent 2"/>
    <w:basedOn w:val="Normal"/>
    <w:pPr>
      <w:tabs>
        <w:tab w:val="left" w:pos="4820"/>
      </w:tabs>
      <w:ind w:left="1134"/>
    </w:pPr>
    <w:rPr>
      <w:rFonts w:ascii="CG Times" w:hAnsi="CG Times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Titre"/>
    <w:next w:val="Corpsdetexte"/>
    <w:qFormat/>
    <w:rPr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para">
    <w:name w:val="para"/>
    <w:basedOn w:val="Normal"/>
    <w:rsid w:val="008878CF"/>
    <w:pPr>
      <w:ind w:left="1418"/>
      <w:jc w:val="both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C55FC0"/>
    <w:pPr>
      <w:ind w:left="708"/>
    </w:pPr>
  </w:style>
  <w:style w:type="character" w:styleId="Lienhypertexte">
    <w:name w:val="Hyperlink"/>
    <w:basedOn w:val="Policepardfaut"/>
    <w:unhideWhenUsed/>
    <w:rsid w:val="003020B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020B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4820"/>
      </w:tabs>
      <w:ind w:left="1134"/>
      <w:outlineLvl w:val="0"/>
    </w:pPr>
    <w:rPr>
      <w:rFonts w:ascii="CG Times" w:hAnsi="CG Times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103"/>
      </w:tabs>
      <w:outlineLvl w:val="1"/>
    </w:pPr>
    <w:rPr>
      <w:rFonts w:ascii="CG Times" w:hAnsi="CG Times"/>
      <w:b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4820"/>
      </w:tabs>
      <w:ind w:left="1134"/>
      <w:outlineLvl w:val="2"/>
    </w:pPr>
    <w:rPr>
      <w:rFonts w:ascii="CG Times" w:hAnsi="CG Times"/>
      <w:b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4820"/>
      </w:tabs>
      <w:ind w:left="1134"/>
      <w:outlineLvl w:val="3"/>
    </w:pPr>
    <w:rPr>
      <w:rFonts w:ascii="CG Times" w:hAnsi="CG Times"/>
      <w:sz w:val="2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CG Times" w:hAnsi="CG Times"/>
      <w:b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eastAsia="Times New Roman" w:hAnsi="Wingdings" w:cs="Times New Roman"/>
      <w:color w:val="FF000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paragraph" w:styleId="Titre">
    <w:name w:val="Title"/>
    <w:basedOn w:val="Normal"/>
    <w:next w:val="Sous-titre"/>
    <w:qFormat/>
    <w:pPr>
      <w:spacing w:before="60"/>
      <w:ind w:left="4962" w:right="-142"/>
      <w:jc w:val="center"/>
    </w:pPr>
    <w:rPr>
      <w:rFonts w:ascii="Arial" w:hAnsi="Arial"/>
      <w:b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tabs>
        <w:tab w:val="left" w:pos="4820"/>
      </w:tabs>
      <w:ind w:left="5103"/>
    </w:pPr>
    <w:rPr>
      <w:rFonts w:ascii="CG Times" w:hAnsi="CG Times"/>
      <w:b/>
    </w:rPr>
  </w:style>
  <w:style w:type="paragraph" w:styleId="Retraitcorpsdetexte2">
    <w:name w:val="Body Text Indent 2"/>
    <w:basedOn w:val="Normal"/>
    <w:pPr>
      <w:tabs>
        <w:tab w:val="left" w:pos="4820"/>
      </w:tabs>
      <w:ind w:left="1134"/>
    </w:pPr>
    <w:rPr>
      <w:rFonts w:ascii="CG Times" w:hAnsi="CG Times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Titre"/>
    <w:next w:val="Corpsdetexte"/>
    <w:qFormat/>
    <w:rPr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para">
    <w:name w:val="para"/>
    <w:basedOn w:val="Normal"/>
    <w:rsid w:val="008878CF"/>
    <w:pPr>
      <w:ind w:left="1418"/>
      <w:jc w:val="both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C55FC0"/>
    <w:pPr>
      <w:ind w:left="708"/>
    </w:pPr>
  </w:style>
  <w:style w:type="character" w:styleId="Lienhypertexte">
    <w:name w:val="Hyperlink"/>
    <w:basedOn w:val="Policepardfaut"/>
    <w:unhideWhenUsed/>
    <w:rsid w:val="003020B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020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llenge.matthieuirigoi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Lacq</vt:lpstr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Lacq</dc:title>
  <dc:creator>PC-05</dc:creator>
  <cp:lastModifiedBy>Sylvain Journiac</cp:lastModifiedBy>
  <cp:revision>2</cp:revision>
  <cp:lastPrinted>2011-11-02T21:18:00Z</cp:lastPrinted>
  <dcterms:created xsi:type="dcterms:W3CDTF">2017-11-21T20:54:00Z</dcterms:created>
  <dcterms:modified xsi:type="dcterms:W3CDTF">2017-11-21T20:54:00Z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1992083947</vt:i4>
  </property>
  <property fmtid="{D5CDD505-2E9C-101B-9397-08002B2CF9AE}" pid="3" name="_EmailSubject">
    <vt:lpwstr/>
  </property>
  <property fmtid="{D5CDD505-2E9C-101B-9397-08002B2CF9AE}" pid="4" name="_AuthorEmail">
    <vt:lpwstr>qualite@aquitaine-isol.com</vt:lpwstr>
  </property>
  <property fmtid="{D5CDD505-2E9C-101B-9397-08002B2CF9AE}" pid="5" name="_AuthorEmailDisplayName">
    <vt:lpwstr>Qualité Sécurité Aquitaine Isol Entreprise</vt:lpwstr>
  </property>
  <property fmtid="{D5CDD505-2E9C-101B-9397-08002B2CF9AE}" pid="6" name="_ReviewingToolsShownOnce">
    <vt:lpwstr/>
  </property>
</Properties>
</file>